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5168" w:type="dxa"/>
        <w:tblInd w:w="-572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4962"/>
        <w:gridCol w:w="7654"/>
        <w:gridCol w:w="2552"/>
      </w:tblGrid>
      <w:tr w:rsidR="00771959" w:rsidRPr="007A26B4" w14:paraId="0F3734B1" w14:textId="77777777" w:rsidTr="00C97F56">
        <w:trPr>
          <w:tblHeader/>
        </w:trPr>
        <w:tc>
          <w:tcPr>
            <w:tcW w:w="12616" w:type="dxa"/>
            <w:gridSpan w:val="2"/>
            <w:shd w:val="clear" w:color="auto" w:fill="DEEAF6" w:themeFill="accent1" w:themeFillTint="33"/>
          </w:tcPr>
          <w:p w14:paraId="69F5BC06" w14:textId="77777777" w:rsidR="00771959" w:rsidRPr="007A26B4" w:rsidRDefault="00771959" w:rsidP="007A26B4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ПРИНЦИП 11.</w:t>
            </w:r>
            <w:r w:rsidRPr="007A26B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ЧОВЕШКИ ПРАВА, КУЛТУРНО РАЗНООБРАЗИЕ И СОЦИАЛНО ЕДИНСТВО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14:paraId="5F81BCDC" w14:textId="1E753CD4" w:rsidR="00771959" w:rsidRPr="007A26B4" w:rsidRDefault="00771959" w:rsidP="00117A54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117A54">
              <w:rPr>
                <w:rFonts w:ascii="Times New Roman" w:eastAsia="Calibri" w:hAnsi="Times New Roman" w:cs="Times New Roman"/>
                <w:b/>
                <w:lang w:val="bg-BG"/>
              </w:rPr>
              <w:t>Ардино</w:t>
            </w:r>
          </w:p>
        </w:tc>
      </w:tr>
      <w:tr w:rsidR="00771959" w:rsidRPr="007A26B4" w14:paraId="3503AFE7" w14:textId="77777777" w:rsidTr="00C97F56">
        <w:tc>
          <w:tcPr>
            <w:tcW w:w="4962" w:type="dxa"/>
            <w:shd w:val="clear" w:color="auto" w:fill="FFFFFF" w:themeFill="background1"/>
          </w:tcPr>
          <w:p w14:paraId="53ED2BF0" w14:textId="77777777" w:rsidR="00771959" w:rsidRPr="007A26B4" w:rsidRDefault="00771959" w:rsidP="007A26B4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7654" w:type="dxa"/>
            <w:shd w:val="clear" w:color="auto" w:fill="FFFFFF" w:themeFill="background1"/>
          </w:tcPr>
          <w:p w14:paraId="4CBB7486" w14:textId="77777777" w:rsidR="00771959" w:rsidRPr="007A26B4" w:rsidRDefault="00771959" w:rsidP="007A26B4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4E720674" w14:textId="77777777" w:rsidR="00771959" w:rsidRPr="007A26B4" w:rsidRDefault="00771959" w:rsidP="007A26B4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7A26B4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52" w:type="dxa"/>
            <w:shd w:val="clear" w:color="auto" w:fill="FFFFFF" w:themeFill="background1"/>
          </w:tcPr>
          <w:p w14:paraId="076E7ED0" w14:textId="77777777" w:rsidR="00771959" w:rsidRPr="007A26B4" w:rsidRDefault="00771959" w:rsidP="007A26B4">
            <w:pPr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7A26B4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C56170" w:rsidRPr="007A26B4" w14:paraId="70E17DDE" w14:textId="77777777" w:rsidTr="00C97F56">
        <w:tc>
          <w:tcPr>
            <w:tcW w:w="15168" w:type="dxa"/>
            <w:gridSpan w:val="3"/>
            <w:shd w:val="clear" w:color="auto" w:fill="FBE4D5" w:themeFill="accent2" w:themeFillTint="33"/>
          </w:tcPr>
          <w:p w14:paraId="69800F8D" w14:textId="77777777" w:rsidR="00C56170" w:rsidRPr="007A26B4" w:rsidRDefault="00C56170" w:rsidP="00D40615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ДЕЙНОСТ 1</w:t>
            </w:r>
            <w:r w:rsidR="00D40615">
              <w:rPr>
                <w:rFonts w:ascii="Times New Roman" w:eastAsia="Calibri" w:hAnsi="Times New Roman" w:cs="Times New Roman"/>
                <w:b/>
                <w:lang w:val="bg-BG"/>
              </w:rPr>
              <w:t>:</w:t>
            </w: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 xml:space="preserve"> Човешките права, които са в сферата на влияние на местната власт, се зачитат, защитават и прилагат, и се взимат мерки за борба с дискриминацията, на каквато и да е основа.</w:t>
            </w:r>
          </w:p>
        </w:tc>
      </w:tr>
      <w:tr w:rsidR="007B5BA0" w:rsidRPr="007A26B4" w14:paraId="2A7F8683" w14:textId="77777777" w:rsidTr="00C97F56">
        <w:tc>
          <w:tcPr>
            <w:tcW w:w="4962" w:type="dxa"/>
            <w:shd w:val="clear" w:color="auto" w:fill="FFFFFF" w:themeFill="background1"/>
          </w:tcPr>
          <w:p w14:paraId="15A6B233" w14:textId="77777777" w:rsidR="007B5BA0" w:rsidRPr="007A26B4" w:rsidRDefault="007B5BA0" w:rsidP="00C97F56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Индикатор 1. Общината осигурява включването на антидискриминационни мерки и цели във всички области на политиката и предприема действия за приобщаването на различни групи и за защитата на всички граждани срещу дискриминация и социално изключване.</w:t>
            </w:r>
          </w:p>
        </w:tc>
        <w:tc>
          <w:tcPr>
            <w:tcW w:w="7654" w:type="dxa"/>
            <w:shd w:val="clear" w:color="auto" w:fill="FFFFFF" w:themeFill="background1"/>
          </w:tcPr>
          <w:p w14:paraId="28282CDC" w14:textId="77777777" w:rsidR="007B5BA0" w:rsidRDefault="00117A54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Община Ардино е доказала убедително индикатора с множество публични документи:</w:t>
            </w:r>
          </w:p>
          <w:p w14:paraId="56E2B3C9" w14:textId="77777777" w:rsidR="00117A54" w:rsidRPr="00117A54" w:rsidRDefault="00117A54" w:rsidP="00117A5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117A54">
              <w:rPr>
                <w:rFonts w:ascii="Times New Roman" w:eastAsia="Calibri" w:hAnsi="Times New Roman" w:cs="Times New Roman"/>
                <w:lang w:val="bg-BG"/>
              </w:rPr>
              <w:t>1. Анализ на потребностите от социални услуги на общинско и областно ниво;</w:t>
            </w:r>
          </w:p>
          <w:p w14:paraId="5218028E" w14:textId="4D414137" w:rsidR="00117A54" w:rsidRPr="00117A54" w:rsidRDefault="00117A54" w:rsidP="00117A5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117A54">
              <w:rPr>
                <w:rFonts w:ascii="Times New Roman" w:eastAsia="Calibri" w:hAnsi="Times New Roman" w:cs="Times New Roman"/>
                <w:lang w:val="bg-BG"/>
              </w:rPr>
              <w:t>2. Стратегия за интеграционните политики за приобщаване и участие на уязвимите групи в община Ардино 2022-2025 г.</w:t>
            </w:r>
            <w:r>
              <w:rPr>
                <w:rFonts w:ascii="Times New Roman" w:eastAsia="Calibri" w:hAnsi="Times New Roman" w:cs="Times New Roman"/>
                <w:lang w:val="bg-BG"/>
              </w:rPr>
              <w:t>;</w:t>
            </w:r>
          </w:p>
          <w:p w14:paraId="7E26E7EF" w14:textId="77777777" w:rsidR="00117A54" w:rsidRPr="00117A54" w:rsidRDefault="00117A54" w:rsidP="00117A5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117A54">
              <w:rPr>
                <w:rFonts w:ascii="Times New Roman" w:eastAsia="Calibri" w:hAnsi="Times New Roman" w:cs="Times New Roman"/>
                <w:lang w:val="bg-BG"/>
              </w:rPr>
              <w:t>3. Общински план за младежта 2024 г.;</w:t>
            </w:r>
          </w:p>
          <w:p w14:paraId="359CC0AC" w14:textId="77777777" w:rsidR="00117A54" w:rsidRPr="00117A54" w:rsidRDefault="00117A54" w:rsidP="00117A5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117A54">
              <w:rPr>
                <w:rFonts w:ascii="Times New Roman" w:eastAsia="Calibri" w:hAnsi="Times New Roman" w:cs="Times New Roman"/>
                <w:lang w:val="bg-BG"/>
              </w:rPr>
              <w:t>4. Програма за развитие на физическото възпитание и спорта в община Ардино за 2024 г.;</w:t>
            </w:r>
          </w:p>
          <w:p w14:paraId="59986245" w14:textId="77777777" w:rsidR="00117A54" w:rsidRPr="00117A54" w:rsidRDefault="00117A54" w:rsidP="00117A5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117A54">
              <w:rPr>
                <w:rFonts w:ascii="Times New Roman" w:eastAsia="Calibri" w:hAnsi="Times New Roman" w:cs="Times New Roman"/>
                <w:lang w:val="bg-BG"/>
              </w:rPr>
              <w:t>5. Наредба за организацията и дейността на клуба на пенсионера и хората с увреждания в община Ардино;</w:t>
            </w:r>
          </w:p>
          <w:p w14:paraId="45FEDE76" w14:textId="5B6FB75E" w:rsidR="00117A54" w:rsidRPr="00117A54" w:rsidRDefault="00117A54" w:rsidP="00117A5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117A54">
              <w:rPr>
                <w:rFonts w:ascii="Times New Roman" w:eastAsia="Calibri" w:hAnsi="Times New Roman" w:cs="Times New Roman"/>
                <w:lang w:val="bg-BG"/>
              </w:rPr>
              <w:t>6. Проекти в сферата на социалните дейности на общината</w:t>
            </w:r>
            <w:r>
              <w:rPr>
                <w:rFonts w:ascii="Times New Roman" w:eastAsia="Calibri" w:hAnsi="Times New Roman" w:cs="Times New Roman"/>
                <w:lang w:val="bg-BG"/>
              </w:rPr>
              <w:t>;</w:t>
            </w:r>
          </w:p>
          <w:p w14:paraId="5DA93633" w14:textId="77777777" w:rsidR="00117A54" w:rsidRPr="00117A54" w:rsidRDefault="00117A54" w:rsidP="00117A5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117A54">
              <w:rPr>
                <w:rFonts w:ascii="Times New Roman" w:eastAsia="Calibri" w:hAnsi="Times New Roman" w:cs="Times New Roman"/>
                <w:lang w:val="bg-BG"/>
              </w:rPr>
              <w:t>7. Правилник за вътрешния трудов ред в „Дневен център за пълнолетни лица с увреждания“ – Ардино;</w:t>
            </w:r>
          </w:p>
          <w:p w14:paraId="3F911A7E" w14:textId="77777777" w:rsidR="00117A54" w:rsidRPr="00117A54" w:rsidRDefault="00117A54" w:rsidP="00117A5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117A54">
              <w:rPr>
                <w:rFonts w:ascii="Times New Roman" w:eastAsia="Calibri" w:hAnsi="Times New Roman" w:cs="Times New Roman"/>
                <w:lang w:val="bg-BG"/>
              </w:rPr>
              <w:t>8. Правилник за вътрешния ред в „Център за настаняване от семеен тип за пълнолетни лица с умствена изостаналост“ – Ардино;</w:t>
            </w:r>
          </w:p>
          <w:p w14:paraId="1BF6E16A" w14:textId="67DA6990" w:rsidR="00117A54" w:rsidRPr="00117A54" w:rsidRDefault="00117A54" w:rsidP="00117A5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117A54">
              <w:rPr>
                <w:rFonts w:ascii="Times New Roman" w:eastAsia="Calibri" w:hAnsi="Times New Roman" w:cs="Times New Roman"/>
                <w:lang w:val="bg-BG"/>
              </w:rPr>
              <w:t>9. Правилник за организацията и дейността на Център за обществена подкрепа – Ардино;</w:t>
            </w:r>
          </w:p>
          <w:p w14:paraId="370F0E71" w14:textId="4CE406B0" w:rsidR="00117A54" w:rsidRPr="008573D0" w:rsidRDefault="00117A54" w:rsidP="00117A5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117A54">
              <w:rPr>
                <w:rFonts w:ascii="Times New Roman" w:eastAsia="Calibri" w:hAnsi="Times New Roman" w:cs="Times New Roman"/>
                <w:lang w:val="bg-BG"/>
              </w:rPr>
              <w:t>10. Правилник за вътрешния ред при предоставяне на социални услуги за деца в „Център за ранна интеграция – Ардино“</w:t>
            </w:r>
            <w:r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552" w:type="dxa"/>
            <w:shd w:val="clear" w:color="auto" w:fill="FFFFFF" w:themeFill="background1"/>
          </w:tcPr>
          <w:p w14:paraId="57A9DC91" w14:textId="55FBC804" w:rsidR="007B5BA0" w:rsidRPr="008573D0" w:rsidRDefault="00117A54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C56170" w:rsidRPr="007A26B4" w14:paraId="424EFFC5" w14:textId="77777777" w:rsidTr="00C97F56">
        <w:tc>
          <w:tcPr>
            <w:tcW w:w="15168" w:type="dxa"/>
            <w:gridSpan w:val="3"/>
            <w:shd w:val="clear" w:color="auto" w:fill="FBE4D5" w:themeFill="accent2" w:themeFillTint="33"/>
          </w:tcPr>
          <w:p w14:paraId="79580F47" w14:textId="77777777" w:rsidR="00C56170" w:rsidRPr="007A26B4" w:rsidRDefault="00C56170" w:rsidP="00D40615">
            <w:pPr>
              <w:jc w:val="both"/>
              <w:rPr>
                <w:rFonts w:ascii="Calibri" w:eastAsia="Calibri" w:hAnsi="Calibri" w:cs="Times New Roman"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ДЕЙНОСТ 2</w:t>
            </w:r>
            <w:r w:rsidR="00D40615">
              <w:rPr>
                <w:rFonts w:ascii="Times New Roman" w:eastAsia="Calibri" w:hAnsi="Times New Roman" w:cs="Times New Roman"/>
                <w:b/>
                <w:lang w:val="bg-BG"/>
              </w:rPr>
              <w:t>:</w:t>
            </w:r>
            <w:r w:rsidRPr="007A26B4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Културното разнообразие се приема като преимущество и се полагат постоянни усилия всички да откриват своите интереси в местната общност, да се идентифицират с нея и да не се чувстват изолирани.</w:t>
            </w:r>
          </w:p>
        </w:tc>
      </w:tr>
      <w:tr w:rsidR="007B5BA0" w:rsidRPr="007A26B4" w14:paraId="590E31B2" w14:textId="77777777" w:rsidTr="00C97F56">
        <w:tc>
          <w:tcPr>
            <w:tcW w:w="4962" w:type="dxa"/>
            <w:shd w:val="clear" w:color="auto" w:fill="FFFFFF" w:themeFill="background1"/>
          </w:tcPr>
          <w:p w14:paraId="6BB6EE79" w14:textId="5BBEDC81" w:rsidR="007B5BA0" w:rsidRPr="007A26B4" w:rsidRDefault="007B5BA0" w:rsidP="007B5BA0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Индикатор 2. Общината активно насърчава многообразието и сближаването в интерес на всички граждани, като предоставя ресурси, подкрепя и подпомага финансово дейностите на неправителствените организации, </w:t>
            </w:r>
            <w:r w:rsidRPr="007A26B4">
              <w:rPr>
                <w:rFonts w:ascii="Times New Roman" w:eastAsia="Calibri" w:hAnsi="Times New Roman" w:cs="Times New Roman"/>
                <w:b/>
                <w:iCs/>
                <w:lang w:val="bg-BG"/>
              </w:rPr>
              <w:lastRenderedPageBreak/>
              <w:t xml:space="preserve">насърчава диалога и партньорствата между различни основни социални  партньори. </w:t>
            </w:r>
          </w:p>
        </w:tc>
        <w:tc>
          <w:tcPr>
            <w:tcW w:w="7654" w:type="dxa"/>
            <w:shd w:val="clear" w:color="auto" w:fill="FFFFFF" w:themeFill="background1"/>
          </w:tcPr>
          <w:p w14:paraId="61BABA76" w14:textId="1AB6C22E" w:rsidR="00117A54" w:rsidRDefault="00117A54" w:rsidP="00117A5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117A54">
              <w:rPr>
                <w:rFonts w:ascii="Times New Roman" w:eastAsia="Calibri" w:hAnsi="Times New Roman" w:cs="Times New Roman"/>
                <w:lang w:val="bg-BG"/>
              </w:rPr>
              <w:lastRenderedPageBreak/>
              <w:t>Община Ардино е доказала убедително индикатора с множество публични документи:</w:t>
            </w:r>
          </w:p>
          <w:p w14:paraId="390B8041" w14:textId="759EA206" w:rsidR="00117A54" w:rsidRPr="00117A54" w:rsidRDefault="00117A54" w:rsidP="00117A5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117A54">
              <w:rPr>
                <w:rFonts w:ascii="Times New Roman" w:eastAsia="Calibri" w:hAnsi="Times New Roman" w:cs="Times New Roman"/>
                <w:lang w:val="bg-BG"/>
              </w:rPr>
              <w:t>1. Програма за развитие на читалищната дейност в община Ардино за 2024 г.;</w:t>
            </w:r>
          </w:p>
          <w:p w14:paraId="09440D91" w14:textId="77777777" w:rsidR="00117A54" w:rsidRPr="00117A54" w:rsidRDefault="00117A54" w:rsidP="00117A5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117A54">
              <w:rPr>
                <w:rFonts w:ascii="Times New Roman" w:eastAsia="Calibri" w:hAnsi="Times New Roman" w:cs="Times New Roman"/>
                <w:lang w:val="bg-BG"/>
              </w:rPr>
              <w:t>2. Културен календар на общината;</w:t>
            </w:r>
          </w:p>
          <w:p w14:paraId="12C936E4" w14:textId="77777777" w:rsidR="00117A54" w:rsidRPr="00117A54" w:rsidRDefault="00117A54" w:rsidP="00117A5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117A54">
              <w:rPr>
                <w:rFonts w:ascii="Times New Roman" w:eastAsia="Calibri" w:hAnsi="Times New Roman" w:cs="Times New Roman"/>
                <w:lang w:val="bg-BG"/>
              </w:rPr>
              <w:t>3. Спортен календар на общината;</w:t>
            </w:r>
          </w:p>
          <w:p w14:paraId="63E783DA" w14:textId="287041F2" w:rsidR="007B5BA0" w:rsidRPr="008573D0" w:rsidRDefault="00117A54" w:rsidP="00117A5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117A54">
              <w:rPr>
                <w:rFonts w:ascii="Times New Roman" w:eastAsia="Calibri" w:hAnsi="Times New Roman" w:cs="Times New Roman"/>
                <w:lang w:val="bg-BG"/>
              </w:rPr>
              <w:lastRenderedPageBreak/>
              <w:t>4. Стратегия за Водено от местните общности развитие</w:t>
            </w:r>
            <w:r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552" w:type="dxa"/>
            <w:shd w:val="clear" w:color="auto" w:fill="FFFFFF" w:themeFill="background1"/>
          </w:tcPr>
          <w:p w14:paraId="43BA319D" w14:textId="24F0E40F" w:rsidR="007B5BA0" w:rsidRPr="008573D0" w:rsidRDefault="00117A54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C56170" w:rsidRPr="007A26B4" w14:paraId="4BFC0A2C" w14:textId="77777777" w:rsidTr="00C97F56">
        <w:tc>
          <w:tcPr>
            <w:tcW w:w="15168" w:type="dxa"/>
            <w:gridSpan w:val="3"/>
            <w:shd w:val="clear" w:color="auto" w:fill="FBE4D5" w:themeFill="accent2" w:themeFillTint="33"/>
          </w:tcPr>
          <w:p w14:paraId="10955574" w14:textId="77777777" w:rsidR="00C56170" w:rsidRPr="007A26B4" w:rsidRDefault="00C56170" w:rsidP="00D40615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ДЕЙНОСТ 3</w:t>
            </w:r>
            <w:r w:rsidR="00D40615">
              <w:rPr>
                <w:rFonts w:ascii="Times New Roman" w:eastAsia="Calibri" w:hAnsi="Times New Roman" w:cs="Times New Roman"/>
                <w:b/>
                <w:iCs/>
                <w:lang w:val="bg-BG"/>
              </w:rPr>
              <w:t>:</w:t>
            </w:r>
            <w:r w:rsidRPr="007A26B4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 Насърчава се социалното единство и интеграцията на необлагодетелстваните райони.</w:t>
            </w:r>
          </w:p>
        </w:tc>
      </w:tr>
      <w:tr w:rsidR="007B5BA0" w:rsidRPr="007A26B4" w14:paraId="3DFDCB00" w14:textId="77777777" w:rsidTr="00C97F56">
        <w:tc>
          <w:tcPr>
            <w:tcW w:w="4962" w:type="dxa"/>
            <w:shd w:val="clear" w:color="auto" w:fill="FFFFFF" w:themeFill="background1"/>
          </w:tcPr>
          <w:p w14:paraId="1F1F1B52" w14:textId="77777777" w:rsidR="007B5BA0" w:rsidRPr="007A26B4" w:rsidRDefault="007B5BA0" w:rsidP="007B5BA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7A26B4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Общината прилага политика за подобряване на социалното сближаване и насърчаване междукултурно общуване и взаимодействие.</w:t>
            </w:r>
          </w:p>
        </w:tc>
        <w:tc>
          <w:tcPr>
            <w:tcW w:w="7654" w:type="dxa"/>
            <w:shd w:val="clear" w:color="auto" w:fill="FFFFFF" w:themeFill="background1"/>
          </w:tcPr>
          <w:p w14:paraId="0CAAF3F9" w14:textId="43E36EF3" w:rsidR="00BD6E0E" w:rsidRDefault="00BD6E0E" w:rsidP="00BD6E0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BD6E0E">
              <w:rPr>
                <w:rFonts w:ascii="Times New Roman" w:eastAsia="Calibri" w:hAnsi="Times New Roman" w:cs="Times New Roman"/>
                <w:lang w:val="bg-BG"/>
              </w:rPr>
              <w:t>Община Ардино е доказала убедително индикатора с множество публични документи:</w:t>
            </w:r>
          </w:p>
          <w:p w14:paraId="0F420931" w14:textId="2BB9A991" w:rsidR="00BD6E0E" w:rsidRPr="00BD6E0E" w:rsidRDefault="00BD6E0E" w:rsidP="00BD6E0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BD6E0E">
              <w:rPr>
                <w:rFonts w:ascii="Times New Roman" w:eastAsia="Calibri" w:hAnsi="Times New Roman" w:cs="Times New Roman"/>
                <w:lang w:val="bg-BG"/>
              </w:rPr>
              <w:t>1. Анализ на потребностите от социални услуги на общинско и областно ниво;</w:t>
            </w:r>
          </w:p>
          <w:p w14:paraId="73675AEA" w14:textId="32F6A085" w:rsidR="00BD6E0E" w:rsidRPr="00BD6E0E" w:rsidRDefault="00BD6E0E" w:rsidP="00BD6E0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BD6E0E">
              <w:rPr>
                <w:rFonts w:ascii="Times New Roman" w:eastAsia="Calibri" w:hAnsi="Times New Roman" w:cs="Times New Roman"/>
                <w:lang w:val="bg-BG"/>
              </w:rPr>
              <w:t>2. Стратегия за интеграционните политики за приобщаване и участие на уязвимите групи в община Ардино 2022-2025 г.</w:t>
            </w:r>
            <w:r>
              <w:rPr>
                <w:rFonts w:ascii="Times New Roman" w:eastAsia="Calibri" w:hAnsi="Times New Roman" w:cs="Times New Roman"/>
                <w:lang w:val="bg-BG"/>
              </w:rPr>
              <w:t>;</w:t>
            </w:r>
          </w:p>
          <w:p w14:paraId="5F17B319" w14:textId="77777777" w:rsidR="00BD6E0E" w:rsidRPr="00BD6E0E" w:rsidRDefault="00BD6E0E" w:rsidP="00BD6E0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BD6E0E">
              <w:rPr>
                <w:rFonts w:ascii="Times New Roman" w:eastAsia="Calibri" w:hAnsi="Times New Roman" w:cs="Times New Roman"/>
                <w:lang w:val="bg-BG"/>
              </w:rPr>
              <w:t>3. Културен календар на общината;</w:t>
            </w:r>
          </w:p>
          <w:p w14:paraId="2B3EBC18" w14:textId="77777777" w:rsidR="00BD6E0E" w:rsidRPr="00BD6E0E" w:rsidRDefault="00BD6E0E" w:rsidP="00BD6E0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BD6E0E">
              <w:rPr>
                <w:rFonts w:ascii="Times New Roman" w:eastAsia="Calibri" w:hAnsi="Times New Roman" w:cs="Times New Roman"/>
                <w:lang w:val="bg-BG"/>
              </w:rPr>
              <w:t>4. Спортен календар на общината;</w:t>
            </w:r>
          </w:p>
          <w:p w14:paraId="20C2C1C8" w14:textId="77777777" w:rsidR="00BD6E0E" w:rsidRPr="00BD6E0E" w:rsidRDefault="00BD6E0E" w:rsidP="00BD6E0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BD6E0E">
              <w:rPr>
                <w:rFonts w:ascii="Times New Roman" w:eastAsia="Calibri" w:hAnsi="Times New Roman" w:cs="Times New Roman"/>
                <w:lang w:val="bg-BG"/>
              </w:rPr>
              <w:t>5. Правилник за вътрешния трудов ред в „Дневен център за пълнолетни лица с увреждания“ – Ардино;</w:t>
            </w:r>
          </w:p>
          <w:p w14:paraId="6A90E00F" w14:textId="77777777" w:rsidR="00BD6E0E" w:rsidRPr="00BD6E0E" w:rsidRDefault="00BD6E0E" w:rsidP="00BD6E0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BD6E0E">
              <w:rPr>
                <w:rFonts w:ascii="Times New Roman" w:eastAsia="Calibri" w:hAnsi="Times New Roman" w:cs="Times New Roman"/>
                <w:lang w:val="bg-BG"/>
              </w:rPr>
              <w:t>6. Правилник за вътрешния ред в „Център за настаняване от семеен тип за пълнолетни лица с умствена изостаналост“ – Ардино;</w:t>
            </w:r>
          </w:p>
          <w:p w14:paraId="52F08773" w14:textId="77777777" w:rsidR="00BD6E0E" w:rsidRPr="00BD6E0E" w:rsidRDefault="00BD6E0E" w:rsidP="00BD6E0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BD6E0E">
              <w:rPr>
                <w:rFonts w:ascii="Times New Roman" w:eastAsia="Calibri" w:hAnsi="Times New Roman" w:cs="Times New Roman"/>
                <w:lang w:val="bg-BG"/>
              </w:rPr>
              <w:t>7. Правилник за организацията и дейността на Център за обществена подкрепа – Ардино;</w:t>
            </w:r>
          </w:p>
          <w:p w14:paraId="7089251C" w14:textId="4966CF9C" w:rsidR="00BD6E0E" w:rsidRPr="00BD6E0E" w:rsidRDefault="00BD6E0E" w:rsidP="00BD6E0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BD6E0E">
              <w:rPr>
                <w:rFonts w:ascii="Times New Roman" w:eastAsia="Calibri" w:hAnsi="Times New Roman" w:cs="Times New Roman"/>
                <w:lang w:val="bg-BG"/>
              </w:rPr>
              <w:t>8. Правилник за вътрешния ред при предоставяне на социални услуги за деца в „Център за ранна интеграция – Ардино“</w:t>
            </w:r>
            <w:r>
              <w:rPr>
                <w:rFonts w:ascii="Times New Roman" w:eastAsia="Calibri" w:hAnsi="Times New Roman" w:cs="Times New Roman"/>
                <w:lang w:val="bg-BG"/>
              </w:rPr>
              <w:t>;</w:t>
            </w:r>
          </w:p>
          <w:p w14:paraId="0767CA65" w14:textId="53EC4FAE" w:rsidR="007B5BA0" w:rsidRPr="008573D0" w:rsidRDefault="00BD6E0E" w:rsidP="00BD6E0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BD6E0E">
              <w:rPr>
                <w:rFonts w:ascii="Times New Roman" w:eastAsia="Calibri" w:hAnsi="Times New Roman" w:cs="Times New Roman"/>
                <w:lang w:val="bg-BG"/>
              </w:rPr>
              <w:t>9. Наредба за организацията и дейността на клуба на пенсионера и хората с увреждания в община Ардино</w:t>
            </w:r>
            <w:r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552" w:type="dxa"/>
            <w:shd w:val="clear" w:color="auto" w:fill="FFFFFF" w:themeFill="background1"/>
          </w:tcPr>
          <w:p w14:paraId="33CC419C" w14:textId="3A5BEE0D" w:rsidR="007B5BA0" w:rsidRPr="008573D0" w:rsidRDefault="00BD6E0E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7B5BA0" w:rsidRPr="007A26B4" w14:paraId="053A7707" w14:textId="77777777" w:rsidTr="00C97F56">
        <w:tc>
          <w:tcPr>
            <w:tcW w:w="4962" w:type="dxa"/>
            <w:shd w:val="clear" w:color="auto" w:fill="FFFFFF" w:themeFill="background1"/>
          </w:tcPr>
          <w:p w14:paraId="4C6183DC" w14:textId="77777777" w:rsidR="007B5BA0" w:rsidRPr="007A26B4" w:rsidRDefault="007B5BA0" w:rsidP="007B5BA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Индикатор 4. Общината е приела отделни планове за интеграция на конкретни социално уязвими групи.</w:t>
            </w:r>
          </w:p>
        </w:tc>
        <w:tc>
          <w:tcPr>
            <w:tcW w:w="7654" w:type="dxa"/>
            <w:shd w:val="clear" w:color="auto" w:fill="FFFFFF" w:themeFill="background1"/>
          </w:tcPr>
          <w:p w14:paraId="128E6061" w14:textId="77777777" w:rsidR="006D2CBC" w:rsidRPr="006D2CBC" w:rsidRDefault="006D2CBC" w:rsidP="006D2CB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6D2CBC">
              <w:rPr>
                <w:rFonts w:ascii="Times New Roman" w:eastAsia="Calibri" w:hAnsi="Times New Roman" w:cs="Times New Roman"/>
                <w:lang w:val="bg-BG"/>
              </w:rPr>
              <w:t>Община Ардино е доказала убедително индикатора с множество публични документи:</w:t>
            </w:r>
          </w:p>
          <w:p w14:paraId="6AA4E6BB" w14:textId="40992F1F" w:rsidR="00BD6E0E" w:rsidRPr="00BD6E0E" w:rsidRDefault="00BD6E0E" w:rsidP="00BD6E0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BD6E0E">
              <w:rPr>
                <w:rFonts w:ascii="Times New Roman" w:eastAsia="Calibri" w:hAnsi="Times New Roman" w:cs="Times New Roman"/>
                <w:lang w:val="bg-BG"/>
              </w:rPr>
              <w:t>1. План за интегрирано развитие на община Ардино 2021-2027 г.</w:t>
            </w:r>
            <w:r>
              <w:rPr>
                <w:rFonts w:ascii="Times New Roman" w:eastAsia="Calibri" w:hAnsi="Times New Roman" w:cs="Times New Roman"/>
                <w:lang w:val="bg-BG"/>
              </w:rPr>
              <w:t>;</w:t>
            </w:r>
          </w:p>
          <w:p w14:paraId="533486B9" w14:textId="77777777" w:rsidR="00BD6E0E" w:rsidRPr="00BD6E0E" w:rsidRDefault="00BD6E0E" w:rsidP="00BD6E0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BD6E0E">
              <w:rPr>
                <w:rFonts w:ascii="Times New Roman" w:eastAsia="Calibri" w:hAnsi="Times New Roman" w:cs="Times New Roman"/>
                <w:lang w:val="bg-BG"/>
              </w:rPr>
              <w:t>2. Анализ на потребностите от социални услуги на общинско и областно ниво;</w:t>
            </w:r>
          </w:p>
          <w:p w14:paraId="21214B8A" w14:textId="3FE7CD09" w:rsidR="00BD6E0E" w:rsidRPr="00BD6E0E" w:rsidRDefault="00BD6E0E" w:rsidP="00BD6E0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BD6E0E">
              <w:rPr>
                <w:rFonts w:ascii="Times New Roman" w:eastAsia="Calibri" w:hAnsi="Times New Roman" w:cs="Times New Roman"/>
                <w:lang w:val="bg-BG"/>
              </w:rPr>
              <w:t>3. Стратегия за интеграционните политики за приобщаване и участие на уязвимите групи в община Ардино 2022-2025 г.</w:t>
            </w:r>
            <w:r>
              <w:rPr>
                <w:rFonts w:ascii="Times New Roman" w:eastAsia="Calibri" w:hAnsi="Times New Roman" w:cs="Times New Roman"/>
                <w:lang w:val="bg-BG"/>
              </w:rPr>
              <w:t>;</w:t>
            </w:r>
          </w:p>
          <w:p w14:paraId="155BA8EE" w14:textId="77777777" w:rsidR="00BD6E0E" w:rsidRPr="00BD6E0E" w:rsidRDefault="00BD6E0E" w:rsidP="00BD6E0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BD6E0E">
              <w:rPr>
                <w:rFonts w:ascii="Times New Roman" w:eastAsia="Calibri" w:hAnsi="Times New Roman" w:cs="Times New Roman"/>
                <w:lang w:val="bg-BG"/>
              </w:rPr>
              <w:t>4. Наредба за организацията и дейността на клуба на пенсионера и хората с увреждания в община Ардино;</w:t>
            </w:r>
          </w:p>
          <w:p w14:paraId="786C63FC" w14:textId="77777777" w:rsidR="00BD6E0E" w:rsidRPr="00BD6E0E" w:rsidRDefault="00BD6E0E" w:rsidP="00BD6E0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BD6E0E">
              <w:rPr>
                <w:rFonts w:ascii="Times New Roman" w:eastAsia="Calibri" w:hAnsi="Times New Roman" w:cs="Times New Roman"/>
                <w:lang w:val="bg-BG"/>
              </w:rPr>
              <w:t>5. Обществен съвет по въпросите за социалните услуги;</w:t>
            </w:r>
          </w:p>
          <w:p w14:paraId="751C0527" w14:textId="62428FDF" w:rsidR="00BD6E0E" w:rsidRPr="00BD6E0E" w:rsidRDefault="00BD6E0E" w:rsidP="00BD6E0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BD6E0E">
              <w:rPr>
                <w:rFonts w:ascii="Times New Roman" w:eastAsia="Calibri" w:hAnsi="Times New Roman" w:cs="Times New Roman"/>
                <w:lang w:val="bg-BG"/>
              </w:rPr>
              <w:lastRenderedPageBreak/>
              <w:t>6. Правилник за вътрешния трудов ред в „Дневен център за пълнолетни лица с увреждания“ – Ардино;</w:t>
            </w:r>
          </w:p>
          <w:p w14:paraId="4EFE9417" w14:textId="77777777" w:rsidR="00BD6E0E" w:rsidRPr="00BD6E0E" w:rsidRDefault="00BD6E0E" w:rsidP="00BD6E0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BD6E0E">
              <w:rPr>
                <w:rFonts w:ascii="Times New Roman" w:eastAsia="Calibri" w:hAnsi="Times New Roman" w:cs="Times New Roman"/>
                <w:lang w:val="bg-BG"/>
              </w:rPr>
              <w:t>7. Правилник за вътрешния ред в „Център за настаняване от семеен тип за пълнолетни лица с умствена изостаналост“ – Ардино;</w:t>
            </w:r>
          </w:p>
          <w:p w14:paraId="41991263" w14:textId="2E96578C" w:rsidR="00BD6E0E" w:rsidRPr="00BD6E0E" w:rsidRDefault="00BD6E0E" w:rsidP="00BD6E0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BD6E0E">
              <w:rPr>
                <w:rFonts w:ascii="Times New Roman" w:eastAsia="Calibri" w:hAnsi="Times New Roman" w:cs="Times New Roman"/>
                <w:lang w:val="bg-BG"/>
              </w:rPr>
              <w:t>8. Правилник за организацията и дейността на Център за обществена подкрепа – Ардино;</w:t>
            </w:r>
          </w:p>
          <w:p w14:paraId="540C65FD" w14:textId="58A96129" w:rsidR="007B5BA0" w:rsidRPr="008573D0" w:rsidRDefault="00BD6E0E" w:rsidP="00BD6E0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BD6E0E">
              <w:rPr>
                <w:rFonts w:ascii="Times New Roman" w:eastAsia="Calibri" w:hAnsi="Times New Roman" w:cs="Times New Roman"/>
                <w:lang w:val="bg-BG"/>
              </w:rPr>
              <w:t>9. Правилник за вътрешния ред при предоставяне на социални услуги за деца в „Център за ранна интеграция – Ардино“</w:t>
            </w:r>
            <w:r w:rsidR="006D2CBC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552" w:type="dxa"/>
            <w:shd w:val="clear" w:color="auto" w:fill="FFFFFF" w:themeFill="background1"/>
          </w:tcPr>
          <w:p w14:paraId="7AB1774B" w14:textId="65747AD5" w:rsidR="007B5BA0" w:rsidRPr="008573D0" w:rsidRDefault="006D2CBC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771959" w:rsidRPr="007A26B4" w14:paraId="093D2A3F" w14:textId="77777777" w:rsidTr="00C97F56">
        <w:tc>
          <w:tcPr>
            <w:tcW w:w="15168" w:type="dxa"/>
            <w:gridSpan w:val="3"/>
            <w:shd w:val="clear" w:color="auto" w:fill="FBE4D5" w:themeFill="accent2" w:themeFillTint="33"/>
          </w:tcPr>
          <w:p w14:paraId="2EF507E8" w14:textId="77777777" w:rsidR="00771959" w:rsidRPr="007A26B4" w:rsidRDefault="00771959" w:rsidP="007A26B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ДЕЙНОСТ 4: Гарантира се достъпът до основни услуги, особено за най-непривилегированите части от населението.</w:t>
            </w:r>
          </w:p>
        </w:tc>
      </w:tr>
      <w:tr w:rsidR="007B5BA0" w:rsidRPr="007A26B4" w14:paraId="459AF89E" w14:textId="77777777" w:rsidTr="00C97F56">
        <w:tc>
          <w:tcPr>
            <w:tcW w:w="4962" w:type="dxa"/>
            <w:shd w:val="clear" w:color="auto" w:fill="FFFFFF" w:themeFill="background1"/>
          </w:tcPr>
          <w:p w14:paraId="0A8A79FF" w14:textId="77777777" w:rsidR="007B5BA0" w:rsidRPr="007A26B4" w:rsidRDefault="007B5BA0" w:rsidP="007B5BA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Индикатор 5. Политиците и общинските служители, заедно с всички стратегически партньори, гарантират целите за равнопоставеност да бъдат включени и развити в стратегиите, устройствените планове и при предоставянето на обществени услуги.</w:t>
            </w:r>
          </w:p>
        </w:tc>
        <w:tc>
          <w:tcPr>
            <w:tcW w:w="7654" w:type="dxa"/>
            <w:shd w:val="clear" w:color="auto" w:fill="FFFFFF" w:themeFill="background1"/>
          </w:tcPr>
          <w:p w14:paraId="7D76ED92" w14:textId="3FFB747B" w:rsidR="007B5BA0" w:rsidRPr="008573D0" w:rsidRDefault="006D2CBC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В Община Ардино е създаден и активно действа Съвет по въпросите за социалните услуги.</w:t>
            </w:r>
          </w:p>
        </w:tc>
        <w:tc>
          <w:tcPr>
            <w:tcW w:w="2552" w:type="dxa"/>
            <w:shd w:val="clear" w:color="auto" w:fill="FFFFFF" w:themeFill="background1"/>
          </w:tcPr>
          <w:p w14:paraId="5684F43F" w14:textId="2E74DE98" w:rsidR="007B5BA0" w:rsidRPr="008573D0" w:rsidRDefault="006D2CBC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771959" w:rsidRPr="007A26B4" w14:paraId="0F436CAC" w14:textId="77777777" w:rsidTr="00C97F56">
        <w:tc>
          <w:tcPr>
            <w:tcW w:w="4962" w:type="dxa"/>
            <w:shd w:val="clear" w:color="auto" w:fill="E2EFD9" w:themeFill="accent6" w:themeFillTint="33"/>
          </w:tcPr>
          <w:p w14:paraId="6540962B" w14:textId="77777777" w:rsidR="00771959" w:rsidRPr="007A26B4" w:rsidRDefault="00771959" w:rsidP="007A26B4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79CDE87A" w14:textId="77777777" w:rsidR="00771959" w:rsidRPr="007A26B4" w:rsidRDefault="00771959" w:rsidP="007A26B4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 11:</w:t>
            </w:r>
          </w:p>
          <w:p w14:paraId="6B5C8FFF" w14:textId="77777777" w:rsidR="00771959" w:rsidRPr="007A26B4" w:rsidRDefault="00771959" w:rsidP="007A26B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206" w:type="dxa"/>
            <w:gridSpan w:val="2"/>
            <w:shd w:val="clear" w:color="auto" w:fill="E2EFD9" w:themeFill="accent6" w:themeFillTint="33"/>
          </w:tcPr>
          <w:p w14:paraId="590D1741" w14:textId="77777777" w:rsidR="00771959" w:rsidRPr="007A26B4" w:rsidRDefault="00771959" w:rsidP="007A26B4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14:paraId="66420EEC" w14:textId="2A75B624" w:rsidR="00771959" w:rsidRPr="007A26B4" w:rsidRDefault="006D2CBC" w:rsidP="007A26B4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6D2CBC">
              <w:rPr>
                <w:rFonts w:ascii="Times New Roman" w:eastAsia="Calibri" w:hAnsi="Times New Roman" w:cs="Times New Roman"/>
                <w:lang w:val="bg-BG"/>
              </w:rPr>
              <w:t>ЗАВЕРКА БЕЗ РЕЗЕРВИ!</w:t>
            </w:r>
          </w:p>
        </w:tc>
      </w:tr>
    </w:tbl>
    <w:p w14:paraId="28ACBC68" w14:textId="77777777" w:rsidR="00246FD8" w:rsidRDefault="00246FD8"/>
    <w:sectPr w:rsidR="00246FD8" w:rsidSect="00B54B21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F8BB3" w14:textId="77777777" w:rsidR="008A5051" w:rsidRDefault="008A5051" w:rsidP="007A277D">
      <w:pPr>
        <w:spacing w:after="0" w:line="240" w:lineRule="auto"/>
      </w:pPr>
      <w:r>
        <w:separator/>
      </w:r>
    </w:p>
  </w:endnote>
  <w:endnote w:type="continuationSeparator" w:id="0">
    <w:p w14:paraId="14861BFA" w14:textId="77777777" w:rsidR="008A5051" w:rsidRDefault="008A5051" w:rsidP="007A2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C4A4EC" w14:textId="77777777" w:rsidR="008A5051" w:rsidRDefault="008A5051" w:rsidP="007A277D">
      <w:pPr>
        <w:spacing w:after="0" w:line="240" w:lineRule="auto"/>
      </w:pPr>
      <w:r>
        <w:separator/>
      </w:r>
    </w:p>
  </w:footnote>
  <w:footnote w:type="continuationSeparator" w:id="0">
    <w:p w14:paraId="2D19EAD8" w14:textId="77777777" w:rsidR="008A5051" w:rsidRDefault="008A5051" w:rsidP="007A27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5EEAE" w14:textId="77777777" w:rsidR="007A277D" w:rsidRPr="00C25E62" w:rsidRDefault="007A277D" w:rsidP="007A277D">
    <w:pPr>
      <w:pStyle w:val="Header"/>
      <w:jc w:val="right"/>
      <w:rPr>
        <w:rFonts w:ascii="Times New Roman" w:hAnsi="Times New Roman" w:cs="Times New Roman"/>
        <w:b/>
      </w:rPr>
    </w:pPr>
    <w:r w:rsidRPr="00C25E62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11</w:t>
    </w:r>
  </w:p>
  <w:p w14:paraId="0B825544" w14:textId="77777777" w:rsidR="007A277D" w:rsidRDefault="007A277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4B21"/>
    <w:rsid w:val="00117A54"/>
    <w:rsid w:val="00246FD8"/>
    <w:rsid w:val="003054DD"/>
    <w:rsid w:val="00325DC0"/>
    <w:rsid w:val="004B6648"/>
    <w:rsid w:val="006D2CBC"/>
    <w:rsid w:val="00771959"/>
    <w:rsid w:val="007A26B4"/>
    <w:rsid w:val="007A277D"/>
    <w:rsid w:val="007B5BA0"/>
    <w:rsid w:val="008A5051"/>
    <w:rsid w:val="008D3147"/>
    <w:rsid w:val="009D60C9"/>
    <w:rsid w:val="00B54B21"/>
    <w:rsid w:val="00BD6E0E"/>
    <w:rsid w:val="00C56170"/>
    <w:rsid w:val="00C81E40"/>
    <w:rsid w:val="00C97F56"/>
    <w:rsid w:val="00D40615"/>
    <w:rsid w:val="00E53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69B6A"/>
  <w15:chartTrackingRefBased/>
  <w15:docId w15:val="{39E535AC-0FDC-4E38-90F3-4E222F8A1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61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4B2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A27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277D"/>
  </w:style>
  <w:style w:type="paragraph" w:styleId="Footer">
    <w:name w:val="footer"/>
    <w:basedOn w:val="Normal"/>
    <w:link w:val="FooterChar"/>
    <w:uiPriority w:val="99"/>
    <w:unhideWhenUsed/>
    <w:rsid w:val="007A27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27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741</Words>
  <Characters>4229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4961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Петя Донова</cp:lastModifiedBy>
  <cp:revision>11</cp:revision>
  <dcterms:created xsi:type="dcterms:W3CDTF">2022-07-05T11:30:00Z</dcterms:created>
  <dcterms:modified xsi:type="dcterms:W3CDTF">2025-05-27T11:46:00Z</dcterms:modified>
</cp:coreProperties>
</file>